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9B" w:rsidRPr="00037A9D" w:rsidRDefault="0023100F" w:rsidP="00AA055C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b</w:t>
      </w:r>
      <w:r w:rsidR="00AA055C" w:rsidRPr="00037A9D">
        <w:rPr>
          <w:b/>
          <w:i/>
          <w:u w:val="single"/>
        </w:rPr>
        <w:t xml:space="preserve">Schůzka výboru spolku Osmička, </w:t>
      </w:r>
      <w:proofErr w:type="spellStart"/>
      <w:r w:rsidR="00AA055C" w:rsidRPr="00037A9D">
        <w:rPr>
          <w:b/>
          <w:i/>
          <w:u w:val="single"/>
        </w:rPr>
        <w:t>z.s</w:t>
      </w:r>
      <w:proofErr w:type="spellEnd"/>
      <w:r w:rsidR="00AA055C" w:rsidRPr="00037A9D">
        <w:rPr>
          <w:b/>
          <w:i/>
          <w:u w:val="single"/>
        </w:rPr>
        <w:t>. 12. 1. 2023</w:t>
      </w:r>
    </w:p>
    <w:p w:rsidR="00AA055C" w:rsidRDefault="00AA055C" w:rsidP="00AA055C">
      <w:pPr>
        <w:jc w:val="both"/>
      </w:pPr>
      <w:r>
        <w:t xml:space="preserve">Přítomni: Radek Sušina, Petra Jamborová, Eliška Juráňová, Jolana Červinková, Michaela Divoká, Pavlína Vaculíková, Markéta </w:t>
      </w:r>
      <w:proofErr w:type="spellStart"/>
      <w:r>
        <w:t>Lipowská</w:t>
      </w:r>
      <w:proofErr w:type="spellEnd"/>
      <w:r>
        <w:t>, Marcela Kaniová</w:t>
      </w:r>
    </w:p>
    <w:p w:rsidR="00AA055C" w:rsidRDefault="00AA055C" w:rsidP="00AA055C">
      <w:pPr>
        <w:jc w:val="both"/>
      </w:pPr>
      <w:r>
        <w:t xml:space="preserve">Program: </w:t>
      </w:r>
    </w:p>
    <w:p w:rsidR="00AA055C" w:rsidRDefault="00AA055C" w:rsidP="00AA055C">
      <w:pPr>
        <w:pStyle w:val="Odstavecseseznamem"/>
        <w:numPr>
          <w:ilvl w:val="0"/>
          <w:numId w:val="1"/>
        </w:numPr>
        <w:jc w:val="both"/>
      </w:pPr>
      <w:r>
        <w:t>Stav financí spolku</w:t>
      </w:r>
    </w:p>
    <w:p w:rsidR="00AA055C" w:rsidRDefault="00AA055C" w:rsidP="00AA055C">
      <w:pPr>
        <w:pStyle w:val="Odstavecseseznamem"/>
        <w:numPr>
          <w:ilvl w:val="0"/>
          <w:numId w:val="1"/>
        </w:numPr>
        <w:jc w:val="both"/>
      </w:pPr>
      <w:r>
        <w:t>Večírek</w:t>
      </w:r>
    </w:p>
    <w:p w:rsidR="00AA055C" w:rsidRDefault="00AA055C" w:rsidP="00AA055C">
      <w:pPr>
        <w:pStyle w:val="Odstavecseseznamem"/>
        <w:numPr>
          <w:ilvl w:val="0"/>
          <w:numId w:val="1"/>
        </w:numPr>
        <w:jc w:val="both"/>
      </w:pPr>
      <w:r>
        <w:t>Diskuse a další akce</w:t>
      </w:r>
    </w:p>
    <w:p w:rsidR="00AA055C" w:rsidRDefault="00AA055C" w:rsidP="00AA055C">
      <w:pPr>
        <w:jc w:val="both"/>
      </w:pPr>
      <w:r>
        <w:t>Ad 1)</w:t>
      </w:r>
    </w:p>
    <w:p w:rsidR="00AA055C" w:rsidRDefault="00AA055C" w:rsidP="00AA055C">
      <w:pPr>
        <w:jc w:val="both"/>
      </w:pPr>
      <w:r>
        <w:t xml:space="preserve">Vaculíková a </w:t>
      </w:r>
      <w:proofErr w:type="gramStart"/>
      <w:r>
        <w:t>Červinková   informovaly</w:t>
      </w:r>
      <w:proofErr w:type="gramEnd"/>
      <w:r>
        <w:t xml:space="preserve"> o stavu  pokladny spolku a předložily  přehled pohybu financí v pohotovostní pokladně i na účtu spolku. K 31. 12. 2022 je stav financí v pohotovostní pokladně 23 707Kč a na účtu spolku</w:t>
      </w:r>
      <w:r w:rsidR="0042095A">
        <w:t xml:space="preserve">            </w:t>
      </w:r>
      <w:r>
        <w:t xml:space="preserve"> </w:t>
      </w:r>
      <w:r w:rsidR="0042095A">
        <w:t>160 937</w:t>
      </w:r>
      <w:r>
        <w:t xml:space="preserve">Kč. Vaculíková dále informovala o čerpání na odsouhlasené akce školy, připomněla </w:t>
      </w:r>
      <w:proofErr w:type="gramStart"/>
      <w:r>
        <w:t>úsporu  financí</w:t>
      </w:r>
      <w:proofErr w:type="gramEnd"/>
      <w:r>
        <w:t xml:space="preserve"> na dopravě na lyžařský výcvik. Přítomni se dohodli, že částka rezervovaná na </w:t>
      </w:r>
      <w:proofErr w:type="gramStart"/>
      <w:r>
        <w:t>knihy  pro</w:t>
      </w:r>
      <w:proofErr w:type="gramEnd"/>
      <w:r>
        <w:t xml:space="preserve"> soutěž Souboj čtenářů bude přesunuta pro nákup knih do školní knihovny a částka uspořená na dopravě na lyžařský výcvik bude poskytnuta jako příspěvek na  úhradu dopravy na plavání 2. a 3. tříd.</w:t>
      </w:r>
    </w:p>
    <w:p w:rsidR="00AA055C" w:rsidRDefault="00AA055C" w:rsidP="00AA055C">
      <w:pPr>
        <w:jc w:val="both"/>
      </w:pPr>
      <w:bookmarkStart w:id="0" w:name="_GoBack"/>
      <w:bookmarkEnd w:id="0"/>
    </w:p>
    <w:p w:rsidR="00AA055C" w:rsidRDefault="00AA055C" w:rsidP="00AA055C">
      <w:pPr>
        <w:jc w:val="both"/>
      </w:pPr>
      <w:r>
        <w:t>Ad2)</w:t>
      </w:r>
      <w:r w:rsidR="00037A9D">
        <w:t>Bylo dohodnuto:</w:t>
      </w:r>
    </w:p>
    <w:p w:rsidR="00037A9D" w:rsidRDefault="00037A9D" w:rsidP="00AA055C">
      <w:pPr>
        <w:jc w:val="both"/>
      </w:pPr>
      <w:r>
        <w:t xml:space="preserve">Termín večírku: </w:t>
      </w:r>
      <w:r>
        <w:tab/>
        <w:t>11. 3. 2023</w:t>
      </w:r>
    </w:p>
    <w:p w:rsidR="00037A9D" w:rsidRDefault="00037A9D" w:rsidP="00AA055C">
      <w:pPr>
        <w:jc w:val="both"/>
      </w:pPr>
      <w:r>
        <w:t>Místo:</w:t>
      </w:r>
      <w:r>
        <w:tab/>
      </w:r>
      <w:r>
        <w:tab/>
      </w:r>
      <w:r>
        <w:tab/>
        <w:t>varianta – Na Rožku, restaurace Sokolovna, restaurace Sportcentrum – prověří Sušina</w:t>
      </w:r>
    </w:p>
    <w:p w:rsidR="00037A9D" w:rsidRDefault="00037A9D" w:rsidP="00AA055C">
      <w:pPr>
        <w:jc w:val="both"/>
      </w:pPr>
      <w:r>
        <w:t>Hudba:</w:t>
      </w:r>
      <w:r>
        <w:tab/>
      </w:r>
      <w:r>
        <w:tab/>
      </w:r>
      <w:r>
        <w:tab/>
      </w:r>
      <w:proofErr w:type="spellStart"/>
      <w:r>
        <w:t>Bobowski</w:t>
      </w:r>
      <w:proofErr w:type="spellEnd"/>
      <w:r>
        <w:t xml:space="preserve"> nebo DJ – prověří Červinková</w:t>
      </w:r>
    </w:p>
    <w:p w:rsidR="00037A9D" w:rsidRDefault="00037A9D" w:rsidP="00AA055C">
      <w:pPr>
        <w:jc w:val="both"/>
      </w:pPr>
      <w:r>
        <w:t>Plakáty, vstupenky:</w:t>
      </w:r>
      <w:r>
        <w:tab/>
      </w:r>
      <w:proofErr w:type="gramStart"/>
      <w:r>
        <w:t>vytvoří  Nováček</w:t>
      </w:r>
      <w:proofErr w:type="gramEnd"/>
    </w:p>
    <w:p w:rsidR="00037A9D" w:rsidRDefault="00037A9D" w:rsidP="00AA055C">
      <w:pPr>
        <w:jc w:val="both"/>
      </w:pPr>
      <w:r>
        <w:t xml:space="preserve">Vstupné: </w:t>
      </w:r>
      <w:r>
        <w:tab/>
      </w:r>
      <w:r>
        <w:tab/>
        <w:t>stanoveno na 200Kč</w:t>
      </w:r>
    </w:p>
    <w:p w:rsidR="00037A9D" w:rsidRDefault="00037A9D" w:rsidP="00AA055C">
      <w:pPr>
        <w:jc w:val="both"/>
      </w:pPr>
      <w:r>
        <w:t xml:space="preserve">Tombola: </w:t>
      </w:r>
      <w:r>
        <w:tab/>
      </w:r>
      <w:r>
        <w:tab/>
        <w:t>sběr vyhlásí a zajistí Vaculíková</w:t>
      </w:r>
    </w:p>
    <w:p w:rsidR="00037A9D" w:rsidRDefault="00037A9D" w:rsidP="00AA055C">
      <w:pPr>
        <w:jc w:val="both"/>
      </w:pPr>
      <w:r>
        <w:t>Občerstvení:</w:t>
      </w:r>
      <w:r>
        <w:tab/>
      </w:r>
      <w:r>
        <w:tab/>
        <w:t xml:space="preserve">podle </w:t>
      </w:r>
      <w:proofErr w:type="gramStart"/>
      <w:r>
        <w:t>možnosti  restaurace</w:t>
      </w:r>
      <w:proofErr w:type="gramEnd"/>
      <w:r>
        <w:t xml:space="preserve">, prověří všichni – sýry, klobásky, chlebíčky, chleby s pomazánkou, </w:t>
      </w:r>
      <w:r>
        <w:tab/>
      </w:r>
      <w:r>
        <w:tab/>
      </w:r>
      <w:r>
        <w:tab/>
        <w:t>tyčinky…..?</w:t>
      </w:r>
    </w:p>
    <w:p w:rsidR="00037A9D" w:rsidRDefault="00037A9D" w:rsidP="00AA055C">
      <w:pPr>
        <w:jc w:val="both"/>
      </w:pPr>
      <w:r>
        <w:t>Program:</w:t>
      </w:r>
      <w:r>
        <w:tab/>
      </w:r>
      <w:r>
        <w:tab/>
        <w:t xml:space="preserve">prověří všichni – LED show, vystoupení žáků? </w:t>
      </w:r>
      <w:proofErr w:type="gramStart"/>
      <w:r>
        <w:t>bývalých</w:t>
      </w:r>
      <w:proofErr w:type="gramEnd"/>
      <w:r>
        <w:t xml:space="preserve"> žáků?</w:t>
      </w:r>
    </w:p>
    <w:p w:rsidR="00037A9D" w:rsidRDefault="00037A9D" w:rsidP="00AA055C">
      <w:pPr>
        <w:jc w:val="both"/>
      </w:pPr>
    </w:p>
    <w:p w:rsidR="00037A9D" w:rsidRDefault="00037A9D" w:rsidP="00AA055C">
      <w:pPr>
        <w:jc w:val="both"/>
      </w:pPr>
      <w:r>
        <w:t>Ad3)</w:t>
      </w:r>
    </w:p>
    <w:p w:rsidR="00037A9D" w:rsidRDefault="00037A9D" w:rsidP="00AA055C">
      <w:pPr>
        <w:jc w:val="both"/>
      </w:pPr>
      <w:r>
        <w:t xml:space="preserve">Vaculíková založí společnou komunikační skupinu na </w:t>
      </w:r>
      <w:proofErr w:type="spellStart"/>
      <w:r>
        <w:t>WhatsAppu</w:t>
      </w:r>
      <w:proofErr w:type="spellEnd"/>
      <w:r>
        <w:t>.</w:t>
      </w:r>
    </w:p>
    <w:p w:rsidR="00037A9D" w:rsidRDefault="00037A9D" w:rsidP="00AA055C">
      <w:pPr>
        <w:jc w:val="both"/>
      </w:pPr>
      <w:r>
        <w:t xml:space="preserve">Všichni promyslí možnosti </w:t>
      </w:r>
      <w:proofErr w:type="gramStart"/>
      <w:r>
        <w:t>dalších  akcí</w:t>
      </w:r>
      <w:proofErr w:type="gramEnd"/>
      <w:r>
        <w:t xml:space="preserve"> – návrat k akcím ke Dni dětí, společný výlet????</w:t>
      </w:r>
    </w:p>
    <w:p w:rsidR="00037A9D" w:rsidRDefault="00037A9D" w:rsidP="00AA055C">
      <w:pPr>
        <w:jc w:val="both"/>
      </w:pPr>
      <w:r>
        <w:t xml:space="preserve">Další schůzka: </w:t>
      </w:r>
      <w:proofErr w:type="gramStart"/>
      <w:r>
        <w:t>2.2.2023</w:t>
      </w:r>
      <w:proofErr w:type="gramEnd"/>
      <w:r>
        <w:t xml:space="preserve">  v zařízení, kde se uskuteční Večírek.</w:t>
      </w:r>
    </w:p>
    <w:p w:rsidR="00037A9D" w:rsidRDefault="00037A9D" w:rsidP="00AA055C">
      <w:pPr>
        <w:jc w:val="both"/>
      </w:pPr>
      <w:r>
        <w:t>Vaculíková zajistí informovanost rodičů prostřednictvím Bakalářů.</w:t>
      </w:r>
    </w:p>
    <w:p w:rsidR="00037A9D" w:rsidRDefault="00037A9D" w:rsidP="00AA055C">
      <w:pPr>
        <w:jc w:val="both"/>
      </w:pPr>
    </w:p>
    <w:p w:rsidR="00037A9D" w:rsidRDefault="00037A9D" w:rsidP="00AA055C">
      <w:pPr>
        <w:jc w:val="both"/>
      </w:pPr>
      <w:r>
        <w:t>Zapsala: Vaculílková</w:t>
      </w:r>
    </w:p>
    <w:p w:rsidR="00AA055C" w:rsidRDefault="00AA055C" w:rsidP="00AA055C"/>
    <w:sectPr w:rsidR="00AA055C" w:rsidSect="00AA0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61E0"/>
    <w:multiLevelType w:val="hybridMultilevel"/>
    <w:tmpl w:val="FA320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5C"/>
    <w:rsid w:val="00037A9D"/>
    <w:rsid w:val="0006609B"/>
    <w:rsid w:val="0023100F"/>
    <w:rsid w:val="0042095A"/>
    <w:rsid w:val="00AA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Vaculíková</dc:creator>
  <cp:lastModifiedBy>Pavlína Vaculíková</cp:lastModifiedBy>
  <cp:revision>5</cp:revision>
  <cp:lastPrinted>2023-02-06T06:31:00Z</cp:lastPrinted>
  <dcterms:created xsi:type="dcterms:W3CDTF">2023-02-05T21:03:00Z</dcterms:created>
  <dcterms:modified xsi:type="dcterms:W3CDTF">2023-02-08T11:23:00Z</dcterms:modified>
</cp:coreProperties>
</file>